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08E10E" w14:textId="7D83A6E8" w:rsidR="00785562" w:rsidRPr="008132C7" w:rsidRDefault="00785562" w:rsidP="00785562">
      <w:pPr>
        <w:contextualSpacing/>
        <w:jc w:val="right"/>
        <w:rPr>
          <w:sz w:val="28"/>
          <w:szCs w:val="28"/>
          <w:u w:val="single"/>
        </w:rPr>
      </w:pPr>
      <w:r w:rsidRPr="008132C7">
        <w:rPr>
          <w:sz w:val="28"/>
          <w:szCs w:val="28"/>
          <w:u w:val="single"/>
        </w:rPr>
        <w:t>Comunicato stampa</w:t>
      </w:r>
    </w:p>
    <w:p w14:paraId="0DAEADE8" w14:textId="77777777" w:rsidR="00785562" w:rsidRDefault="00785562" w:rsidP="00785562">
      <w:pPr>
        <w:contextualSpacing/>
        <w:jc w:val="center"/>
        <w:rPr>
          <w:b/>
          <w:sz w:val="32"/>
          <w:szCs w:val="32"/>
        </w:rPr>
      </w:pPr>
    </w:p>
    <w:p w14:paraId="30D830F1" w14:textId="77777777" w:rsidR="002F0EEA" w:rsidRDefault="002F0EEA" w:rsidP="00785562">
      <w:pPr>
        <w:contextualSpacing/>
        <w:jc w:val="center"/>
        <w:rPr>
          <w:b/>
          <w:sz w:val="32"/>
          <w:szCs w:val="32"/>
        </w:rPr>
      </w:pPr>
    </w:p>
    <w:p w14:paraId="01524C44" w14:textId="77777777" w:rsidR="00EC6402" w:rsidRPr="002F0EEA" w:rsidRDefault="00683D51" w:rsidP="00785562">
      <w:pPr>
        <w:contextualSpacing/>
        <w:jc w:val="center"/>
        <w:rPr>
          <w:b/>
          <w:color w:val="2E74B5" w:themeColor="accent1" w:themeShade="BF"/>
          <w:sz w:val="32"/>
          <w:szCs w:val="32"/>
        </w:rPr>
      </w:pPr>
      <w:r w:rsidRPr="002F0EEA">
        <w:rPr>
          <w:b/>
          <w:color w:val="2E74B5" w:themeColor="accent1" w:themeShade="BF"/>
          <w:sz w:val="32"/>
          <w:szCs w:val="32"/>
        </w:rPr>
        <w:t>Il pavimento labirintico della Cappella Sansevero al Fuorisalone 2017</w:t>
      </w:r>
    </w:p>
    <w:p w14:paraId="0EF03970" w14:textId="77777777" w:rsidR="002F0EEA" w:rsidRDefault="002F0EEA" w:rsidP="002F0EEA">
      <w:pPr>
        <w:contextualSpacing/>
        <w:jc w:val="center"/>
        <w:rPr>
          <w:b/>
          <w:sz w:val="32"/>
          <w:szCs w:val="32"/>
        </w:rPr>
      </w:pPr>
    </w:p>
    <w:p w14:paraId="57525DC1" w14:textId="77777777" w:rsidR="002D4185" w:rsidRDefault="00771118" w:rsidP="003547CF">
      <w:pPr>
        <w:contextualSpacing/>
        <w:jc w:val="both"/>
        <w:rPr>
          <w:sz w:val="24"/>
          <w:szCs w:val="24"/>
        </w:rPr>
      </w:pPr>
      <w:r w:rsidRPr="00683D51">
        <w:rPr>
          <w:sz w:val="24"/>
          <w:szCs w:val="24"/>
        </w:rPr>
        <w:t xml:space="preserve">In occasione della mostra </w:t>
      </w:r>
      <w:r w:rsidRPr="00325236">
        <w:rPr>
          <w:b/>
          <w:sz w:val="24"/>
          <w:szCs w:val="24"/>
        </w:rPr>
        <w:t>«DiscoveringPeople&amp;Stories»</w:t>
      </w:r>
      <w:r w:rsidRPr="00683D51">
        <w:rPr>
          <w:sz w:val="24"/>
          <w:szCs w:val="24"/>
        </w:rPr>
        <w:t xml:space="preserve"> che avrà luogo al </w:t>
      </w:r>
      <w:r w:rsidRPr="00325236">
        <w:rPr>
          <w:b/>
          <w:sz w:val="24"/>
          <w:szCs w:val="24"/>
        </w:rPr>
        <w:t xml:space="preserve">SupestudioPiù </w:t>
      </w:r>
      <w:r w:rsidRPr="00683D51">
        <w:rPr>
          <w:sz w:val="24"/>
          <w:szCs w:val="24"/>
        </w:rPr>
        <w:t xml:space="preserve">di via Tortona </w:t>
      </w:r>
      <w:r w:rsidRPr="00325236">
        <w:rPr>
          <w:b/>
          <w:sz w:val="24"/>
          <w:szCs w:val="24"/>
        </w:rPr>
        <w:t xml:space="preserve">dal </w:t>
      </w:r>
      <w:r w:rsidR="00BE50F7">
        <w:rPr>
          <w:b/>
          <w:sz w:val="24"/>
          <w:szCs w:val="24"/>
        </w:rPr>
        <w:t>4</w:t>
      </w:r>
      <w:r w:rsidRPr="00325236">
        <w:rPr>
          <w:b/>
          <w:sz w:val="24"/>
          <w:szCs w:val="24"/>
        </w:rPr>
        <w:t xml:space="preserve"> al 9 aprile 2017</w:t>
      </w:r>
      <w:r w:rsidRPr="00683D51">
        <w:rPr>
          <w:sz w:val="24"/>
          <w:szCs w:val="24"/>
        </w:rPr>
        <w:t xml:space="preserve">, durante il più grande evento collettivo del </w:t>
      </w:r>
      <w:r w:rsidRPr="00325236">
        <w:rPr>
          <w:b/>
          <w:sz w:val="24"/>
          <w:szCs w:val="24"/>
        </w:rPr>
        <w:t>FuoriSalone di Milano</w:t>
      </w:r>
      <w:r w:rsidRPr="00683D51">
        <w:rPr>
          <w:sz w:val="24"/>
          <w:szCs w:val="24"/>
        </w:rPr>
        <w:t xml:space="preserve">, le designer </w:t>
      </w:r>
      <w:r>
        <w:rPr>
          <w:sz w:val="24"/>
          <w:szCs w:val="24"/>
        </w:rPr>
        <w:t xml:space="preserve">ischitane </w:t>
      </w:r>
      <w:r w:rsidRPr="00325236">
        <w:rPr>
          <w:b/>
          <w:sz w:val="24"/>
          <w:szCs w:val="24"/>
        </w:rPr>
        <w:t>Marita e Frida Francescon</w:t>
      </w:r>
      <w:r w:rsidRPr="00683D51">
        <w:rPr>
          <w:sz w:val="24"/>
          <w:szCs w:val="24"/>
        </w:rPr>
        <w:t xml:space="preserve"> presenteranno </w:t>
      </w:r>
      <w:r w:rsidR="002D4185">
        <w:rPr>
          <w:sz w:val="24"/>
          <w:szCs w:val="24"/>
        </w:rPr>
        <w:t xml:space="preserve">una </w:t>
      </w:r>
      <w:r w:rsidR="002D4185" w:rsidRPr="00325236">
        <w:rPr>
          <w:b/>
          <w:sz w:val="24"/>
          <w:szCs w:val="24"/>
        </w:rPr>
        <w:t>speciale linea di piastrelle ispirata ai motivi del pavimento labirintico</w:t>
      </w:r>
      <w:r w:rsidR="00325236">
        <w:rPr>
          <w:b/>
          <w:sz w:val="24"/>
          <w:szCs w:val="24"/>
        </w:rPr>
        <w:t xml:space="preserve"> settecentesco</w:t>
      </w:r>
      <w:r w:rsidR="002D4185" w:rsidRPr="00325236">
        <w:rPr>
          <w:b/>
          <w:sz w:val="24"/>
          <w:szCs w:val="24"/>
        </w:rPr>
        <w:t xml:space="preserve"> della Cappella Sansevero</w:t>
      </w:r>
      <w:r w:rsidR="006E4ED9">
        <w:rPr>
          <w:sz w:val="24"/>
          <w:szCs w:val="24"/>
        </w:rPr>
        <w:t xml:space="preserve">, </w:t>
      </w:r>
      <w:r w:rsidR="003547CF">
        <w:rPr>
          <w:sz w:val="24"/>
          <w:szCs w:val="24"/>
        </w:rPr>
        <w:t>che saranno</w:t>
      </w:r>
      <w:r w:rsidR="006E4ED9">
        <w:rPr>
          <w:sz w:val="24"/>
          <w:szCs w:val="24"/>
        </w:rPr>
        <w:t xml:space="preserve"> esposte all’interno di una versione del </w:t>
      </w:r>
      <w:r w:rsidR="006E4ED9" w:rsidRPr="00A77C44">
        <w:rPr>
          <w:b/>
          <w:sz w:val="24"/>
          <w:szCs w:val="24"/>
        </w:rPr>
        <w:t>tavolo Antica-Mente</w:t>
      </w:r>
      <w:r w:rsidR="006E4ED9">
        <w:rPr>
          <w:sz w:val="24"/>
          <w:szCs w:val="24"/>
        </w:rPr>
        <w:t xml:space="preserve"> realizzata ad hoc.</w:t>
      </w:r>
    </w:p>
    <w:p w14:paraId="0DE39EB1" w14:textId="77777777" w:rsidR="002770BC" w:rsidRDefault="002770BC" w:rsidP="003547CF">
      <w:pPr>
        <w:contextualSpacing/>
        <w:jc w:val="both"/>
        <w:rPr>
          <w:sz w:val="24"/>
          <w:szCs w:val="24"/>
        </w:rPr>
      </w:pPr>
    </w:p>
    <w:p w14:paraId="704B9D27" w14:textId="77777777" w:rsidR="00A77C44" w:rsidRDefault="00A77C44" w:rsidP="003547CF">
      <w:pPr>
        <w:contextualSpacing/>
        <w:jc w:val="both"/>
        <w:rPr>
          <w:sz w:val="24"/>
          <w:szCs w:val="24"/>
        </w:rPr>
      </w:pPr>
      <w:r>
        <w:rPr>
          <w:sz w:val="24"/>
          <w:szCs w:val="24"/>
        </w:rPr>
        <w:t>“</w:t>
      </w:r>
      <w:r w:rsidRPr="003547CF">
        <w:rPr>
          <w:b/>
          <w:sz w:val="24"/>
          <w:szCs w:val="24"/>
        </w:rPr>
        <w:t xml:space="preserve">Il pavimento labirintico della Cappella Sansevero fu distrutto </w:t>
      </w:r>
      <w:r w:rsidR="008E6959" w:rsidRPr="003547CF">
        <w:rPr>
          <w:b/>
          <w:sz w:val="24"/>
          <w:szCs w:val="24"/>
        </w:rPr>
        <w:t>a fine Ottocento</w:t>
      </w:r>
      <w:r w:rsidR="008E6959">
        <w:rPr>
          <w:sz w:val="24"/>
          <w:szCs w:val="24"/>
        </w:rPr>
        <w:t xml:space="preserve"> </w:t>
      </w:r>
      <w:r>
        <w:rPr>
          <w:sz w:val="24"/>
          <w:szCs w:val="24"/>
        </w:rPr>
        <w:t xml:space="preserve">a causa di un crollo </w:t>
      </w:r>
      <w:r w:rsidR="008E6959">
        <w:rPr>
          <w:sz w:val="24"/>
          <w:szCs w:val="24"/>
        </w:rPr>
        <w:t xml:space="preserve">– </w:t>
      </w:r>
      <w:r w:rsidR="00B04576">
        <w:rPr>
          <w:sz w:val="24"/>
          <w:szCs w:val="24"/>
        </w:rPr>
        <w:t>spiega</w:t>
      </w:r>
      <w:r w:rsidR="008E6959">
        <w:rPr>
          <w:sz w:val="24"/>
          <w:szCs w:val="24"/>
        </w:rPr>
        <w:t xml:space="preserve"> </w:t>
      </w:r>
      <w:r w:rsidR="00BE50F7">
        <w:rPr>
          <w:sz w:val="24"/>
          <w:szCs w:val="24"/>
        </w:rPr>
        <w:t>Marita</w:t>
      </w:r>
      <w:r w:rsidR="008E6959">
        <w:rPr>
          <w:sz w:val="24"/>
          <w:szCs w:val="24"/>
        </w:rPr>
        <w:t xml:space="preserve"> Francescon - </w:t>
      </w:r>
      <w:r w:rsidR="008E6959" w:rsidRPr="003547CF">
        <w:rPr>
          <w:b/>
          <w:sz w:val="24"/>
          <w:szCs w:val="24"/>
        </w:rPr>
        <w:t>m</w:t>
      </w:r>
      <w:r w:rsidRPr="003547CF">
        <w:rPr>
          <w:b/>
          <w:sz w:val="24"/>
          <w:szCs w:val="24"/>
        </w:rPr>
        <w:t xml:space="preserve">a </w:t>
      </w:r>
      <w:r w:rsidR="008E6959" w:rsidRPr="003547CF">
        <w:rPr>
          <w:b/>
          <w:sz w:val="24"/>
          <w:szCs w:val="24"/>
        </w:rPr>
        <w:t>grazie a queste piastrelle in gres porcellanato potrà tornare a vivere e a essere utilizzato negli ambienti di oggi</w:t>
      </w:r>
      <w:r w:rsidR="008E6959">
        <w:rPr>
          <w:sz w:val="24"/>
          <w:szCs w:val="24"/>
        </w:rPr>
        <w:t xml:space="preserve">”. </w:t>
      </w:r>
    </w:p>
    <w:p w14:paraId="1FD8CB7E" w14:textId="77777777" w:rsidR="009310D8" w:rsidRDefault="009310D8" w:rsidP="003547CF">
      <w:pPr>
        <w:contextualSpacing/>
        <w:jc w:val="both"/>
        <w:rPr>
          <w:sz w:val="24"/>
          <w:szCs w:val="24"/>
        </w:rPr>
      </w:pPr>
      <w:r w:rsidRPr="009310D8">
        <w:rPr>
          <w:sz w:val="24"/>
          <w:szCs w:val="24"/>
        </w:rPr>
        <w:t>Il disegno</w:t>
      </w:r>
      <w:r>
        <w:rPr>
          <w:sz w:val="24"/>
          <w:szCs w:val="24"/>
        </w:rPr>
        <w:t>, che si rifà all’originale settecentesco,</w:t>
      </w:r>
      <w:r w:rsidRPr="009310D8">
        <w:rPr>
          <w:sz w:val="24"/>
          <w:szCs w:val="24"/>
        </w:rPr>
        <w:t xml:space="preserve"> è composto da un’alternanza di croci gammate, formate d</w:t>
      </w:r>
      <w:r>
        <w:rPr>
          <w:sz w:val="24"/>
          <w:szCs w:val="24"/>
        </w:rPr>
        <w:t>a una</w:t>
      </w:r>
      <w:r w:rsidRPr="009310D8">
        <w:rPr>
          <w:sz w:val="24"/>
          <w:szCs w:val="24"/>
        </w:rPr>
        <w:t xml:space="preserve"> linea bianca continua, con quadrati concentrici collocati in prospettiva.</w:t>
      </w:r>
    </w:p>
    <w:p w14:paraId="5B037105" w14:textId="77777777" w:rsidR="00BE50F7" w:rsidRDefault="00BE50F7" w:rsidP="003547CF">
      <w:pPr>
        <w:contextualSpacing/>
        <w:jc w:val="both"/>
        <w:rPr>
          <w:sz w:val="24"/>
          <w:szCs w:val="24"/>
        </w:rPr>
      </w:pPr>
    </w:p>
    <w:p w14:paraId="2E13BB43" w14:textId="77777777" w:rsidR="002770BC" w:rsidRDefault="006E4ED9" w:rsidP="003547CF">
      <w:pPr>
        <w:contextualSpacing/>
        <w:jc w:val="both"/>
        <w:rPr>
          <w:sz w:val="24"/>
          <w:szCs w:val="24"/>
        </w:rPr>
      </w:pPr>
      <w:r>
        <w:rPr>
          <w:sz w:val="24"/>
          <w:szCs w:val="24"/>
        </w:rPr>
        <w:t>Le piastrelle labirintiche s</w:t>
      </w:r>
      <w:r w:rsidR="00BD2A70">
        <w:rPr>
          <w:sz w:val="24"/>
          <w:szCs w:val="24"/>
        </w:rPr>
        <w:t>on</w:t>
      </w:r>
      <w:r>
        <w:rPr>
          <w:sz w:val="24"/>
          <w:szCs w:val="24"/>
        </w:rPr>
        <w:t xml:space="preserve">o allocate all’interno del piano del </w:t>
      </w:r>
      <w:r w:rsidRPr="00BD2A70">
        <w:rPr>
          <w:b/>
          <w:sz w:val="24"/>
          <w:szCs w:val="24"/>
        </w:rPr>
        <w:t>tavolo Antica-Mente</w:t>
      </w:r>
      <w:r w:rsidR="00320204" w:rsidRPr="00BD2A70">
        <w:rPr>
          <w:b/>
          <w:sz w:val="24"/>
          <w:szCs w:val="24"/>
        </w:rPr>
        <w:t>,</w:t>
      </w:r>
      <w:r w:rsidR="00A77C44" w:rsidRPr="00BD2A70">
        <w:rPr>
          <w:b/>
          <w:sz w:val="24"/>
          <w:szCs w:val="24"/>
        </w:rPr>
        <w:t xml:space="preserve"> </w:t>
      </w:r>
      <w:r w:rsidR="00320204" w:rsidRPr="00BD2A70">
        <w:rPr>
          <w:b/>
          <w:sz w:val="24"/>
          <w:szCs w:val="24"/>
        </w:rPr>
        <w:t>r</w:t>
      </w:r>
      <w:r w:rsidR="00A77C44" w:rsidRPr="00BD2A70">
        <w:rPr>
          <w:b/>
          <w:sz w:val="24"/>
          <w:szCs w:val="24"/>
        </w:rPr>
        <w:t xml:space="preserve">ealizzato in Lg HI-MACS® </w:t>
      </w:r>
      <w:r w:rsidR="00BD2A70">
        <w:rPr>
          <w:sz w:val="24"/>
          <w:szCs w:val="24"/>
        </w:rPr>
        <w:t xml:space="preserve">e </w:t>
      </w:r>
      <w:r w:rsidR="00320204">
        <w:rPr>
          <w:sz w:val="24"/>
          <w:szCs w:val="24"/>
        </w:rPr>
        <w:t xml:space="preserve">forato perimetralmente </w:t>
      </w:r>
      <w:r w:rsidR="00BD2A70">
        <w:rPr>
          <w:sz w:val="24"/>
          <w:szCs w:val="24"/>
        </w:rPr>
        <w:t>con tagli che evocano il motivo ideato dal principe di Sansevero.</w:t>
      </w:r>
    </w:p>
    <w:p w14:paraId="4603C923" w14:textId="77777777" w:rsidR="006E4ED9" w:rsidRPr="006E4ED9" w:rsidRDefault="00B04576" w:rsidP="003547CF">
      <w:pPr>
        <w:contextualSpacing/>
        <w:jc w:val="both"/>
        <w:rPr>
          <w:sz w:val="24"/>
          <w:szCs w:val="24"/>
        </w:rPr>
      </w:pPr>
      <w:r>
        <w:rPr>
          <w:sz w:val="24"/>
          <w:szCs w:val="24"/>
        </w:rPr>
        <w:t xml:space="preserve">“L’idea da cui nasce il tavolo Antica-Mente – racconta </w:t>
      </w:r>
      <w:r w:rsidR="00BE50F7">
        <w:rPr>
          <w:sz w:val="24"/>
          <w:szCs w:val="24"/>
        </w:rPr>
        <w:t>Frid</w:t>
      </w:r>
      <w:r>
        <w:rPr>
          <w:sz w:val="24"/>
          <w:szCs w:val="24"/>
        </w:rPr>
        <w:t xml:space="preserve">a Francescon – è quella di </w:t>
      </w:r>
      <w:r w:rsidRPr="00BD2A70">
        <w:rPr>
          <w:b/>
          <w:sz w:val="24"/>
          <w:szCs w:val="24"/>
        </w:rPr>
        <w:t>coniugare antico e moderno, utilizzando un decoro settecentesco unito a un materiale di ultima generazione</w:t>
      </w:r>
      <w:r w:rsidR="00BD2A70">
        <w:rPr>
          <w:b/>
          <w:sz w:val="24"/>
          <w:szCs w:val="24"/>
        </w:rPr>
        <w:t xml:space="preserve"> come l’</w:t>
      </w:r>
      <w:r w:rsidR="00BD2A70" w:rsidRPr="00BD2A70">
        <w:rPr>
          <w:b/>
          <w:sz w:val="24"/>
          <w:szCs w:val="24"/>
        </w:rPr>
        <w:t>HI-MACS®</w:t>
      </w:r>
      <w:r w:rsidR="00BD2A70">
        <w:rPr>
          <w:b/>
          <w:sz w:val="24"/>
          <w:szCs w:val="24"/>
        </w:rPr>
        <w:t xml:space="preserve"> di Lg</w:t>
      </w:r>
      <w:r w:rsidR="00BD2A70">
        <w:rPr>
          <w:sz w:val="24"/>
          <w:szCs w:val="24"/>
        </w:rPr>
        <w:t>”. Le gambe, dal profilo con incastro a croce, ricordano le tornite ottocentesche.</w:t>
      </w:r>
    </w:p>
    <w:p w14:paraId="1A482EB7" w14:textId="77777777" w:rsidR="002770BC" w:rsidRDefault="002770BC" w:rsidP="003547CF">
      <w:pPr>
        <w:contextualSpacing/>
        <w:jc w:val="both"/>
        <w:rPr>
          <w:sz w:val="24"/>
          <w:szCs w:val="24"/>
        </w:rPr>
      </w:pPr>
    </w:p>
    <w:p w14:paraId="5E34E4A4" w14:textId="77777777" w:rsidR="007A29A7" w:rsidRDefault="004E061B" w:rsidP="003547CF">
      <w:pPr>
        <w:contextualSpacing/>
        <w:jc w:val="both"/>
        <w:rPr>
          <w:sz w:val="24"/>
          <w:szCs w:val="24"/>
        </w:rPr>
      </w:pPr>
      <w:r w:rsidRPr="006E4ED9">
        <w:rPr>
          <w:b/>
          <w:sz w:val="24"/>
          <w:szCs w:val="24"/>
        </w:rPr>
        <w:t>Il progetto è stato realizzato in collaborazione con il</w:t>
      </w:r>
      <w:r>
        <w:rPr>
          <w:sz w:val="24"/>
          <w:szCs w:val="24"/>
        </w:rPr>
        <w:t xml:space="preserve"> </w:t>
      </w:r>
      <w:r w:rsidRPr="004E061B">
        <w:rPr>
          <w:b/>
          <w:sz w:val="24"/>
          <w:szCs w:val="24"/>
        </w:rPr>
        <w:t>Museo Cappella Sansevero</w:t>
      </w:r>
      <w:r>
        <w:rPr>
          <w:sz w:val="24"/>
          <w:szCs w:val="24"/>
        </w:rPr>
        <w:t xml:space="preserve"> di Napoli, </w:t>
      </w:r>
      <w:r w:rsidR="004F3C4D" w:rsidRPr="004F3C4D">
        <w:rPr>
          <w:sz w:val="24"/>
          <w:szCs w:val="24"/>
        </w:rPr>
        <w:t xml:space="preserve">noto per custodire un capolavoro noto in tutto il mondo, il Cristo velato, </w:t>
      </w:r>
      <w:r w:rsidRPr="006E4ED9">
        <w:rPr>
          <w:b/>
          <w:sz w:val="24"/>
          <w:szCs w:val="24"/>
        </w:rPr>
        <w:t>e con Ceramiche</w:t>
      </w:r>
      <w:r w:rsidRPr="004E061B">
        <w:rPr>
          <w:b/>
          <w:sz w:val="24"/>
          <w:szCs w:val="24"/>
        </w:rPr>
        <w:t xml:space="preserve"> Refin</w:t>
      </w:r>
      <w:r>
        <w:rPr>
          <w:sz w:val="24"/>
          <w:szCs w:val="24"/>
        </w:rPr>
        <w:t>, azienda internazionale leader nella produzione di pavimenti e rivestimenti in gres porcellanato, che ha prodotto le piastrelle da 60x60 cm esposte sul tavolo Antica-Mente.</w:t>
      </w:r>
    </w:p>
    <w:p w14:paraId="2E345054" w14:textId="77777777" w:rsidR="001E66A3" w:rsidRDefault="001E66A3" w:rsidP="003547CF">
      <w:pPr>
        <w:contextualSpacing/>
        <w:jc w:val="both"/>
        <w:rPr>
          <w:sz w:val="24"/>
          <w:szCs w:val="24"/>
        </w:rPr>
      </w:pPr>
    </w:p>
    <w:p w14:paraId="27FA7DCF" w14:textId="77777777" w:rsidR="007A29A7" w:rsidRDefault="00161C75" w:rsidP="003547CF">
      <w:pPr>
        <w:contextualSpacing/>
        <w:jc w:val="both"/>
        <w:rPr>
          <w:sz w:val="24"/>
          <w:szCs w:val="24"/>
        </w:rPr>
      </w:pPr>
      <w:r w:rsidRPr="00161C75">
        <w:rPr>
          <w:b/>
          <w:sz w:val="24"/>
          <w:szCs w:val="24"/>
        </w:rPr>
        <w:t>Ebay, partner dell</w:t>
      </w:r>
      <w:r w:rsidR="001E66A3" w:rsidRPr="00161C75">
        <w:rPr>
          <w:b/>
          <w:sz w:val="24"/>
          <w:szCs w:val="24"/>
        </w:rPr>
        <w:t>a mostra collettiva Discovering</w:t>
      </w:r>
      <w:r>
        <w:rPr>
          <w:sz w:val="24"/>
          <w:szCs w:val="24"/>
        </w:rPr>
        <w:t xml:space="preserve">, </w:t>
      </w:r>
      <w:r w:rsidR="006E4ED9">
        <w:rPr>
          <w:sz w:val="24"/>
          <w:szCs w:val="24"/>
        </w:rPr>
        <w:t>permetterà</w:t>
      </w:r>
      <w:r w:rsidR="001E66A3" w:rsidRPr="001E66A3">
        <w:rPr>
          <w:sz w:val="24"/>
          <w:szCs w:val="24"/>
        </w:rPr>
        <w:t xml:space="preserve"> </w:t>
      </w:r>
      <w:r>
        <w:rPr>
          <w:sz w:val="24"/>
          <w:szCs w:val="24"/>
        </w:rPr>
        <w:t xml:space="preserve">ai designer di godere di una speciale visibilità grazie a </w:t>
      </w:r>
      <w:r w:rsidRPr="00161C75">
        <w:rPr>
          <w:b/>
          <w:sz w:val="24"/>
          <w:szCs w:val="24"/>
        </w:rPr>
        <w:t>una sezione dedicata</w:t>
      </w:r>
      <w:r>
        <w:rPr>
          <w:sz w:val="24"/>
          <w:szCs w:val="24"/>
        </w:rPr>
        <w:t xml:space="preserve">, </w:t>
      </w:r>
      <w:r w:rsidRPr="00161C75">
        <w:rPr>
          <w:sz w:val="24"/>
          <w:szCs w:val="24"/>
        </w:rPr>
        <w:t>nella quale saranno raccontati il progetto</w:t>
      </w:r>
      <w:r>
        <w:rPr>
          <w:sz w:val="24"/>
          <w:szCs w:val="24"/>
        </w:rPr>
        <w:t xml:space="preserve"> e le</w:t>
      </w:r>
      <w:r w:rsidRPr="00161C75">
        <w:rPr>
          <w:sz w:val="24"/>
          <w:szCs w:val="24"/>
        </w:rPr>
        <w:t xml:space="preserve"> storie</w:t>
      </w:r>
      <w:r>
        <w:rPr>
          <w:sz w:val="24"/>
          <w:szCs w:val="24"/>
        </w:rPr>
        <w:t xml:space="preserve"> dei partecipanti. </w:t>
      </w:r>
      <w:r w:rsidRPr="00161C75">
        <w:rPr>
          <w:b/>
          <w:sz w:val="24"/>
          <w:szCs w:val="24"/>
        </w:rPr>
        <w:t>Durante il periodo dell’esposizione sarà possibile acquistare le piastrelle con il motivo labirintico in formato 10x10 cm, realizzate in numero limitato</w:t>
      </w:r>
      <w:r w:rsidR="006E4ED9">
        <w:rPr>
          <w:b/>
          <w:sz w:val="24"/>
          <w:szCs w:val="24"/>
        </w:rPr>
        <w:t xml:space="preserve"> per l’occasione</w:t>
      </w:r>
      <w:r w:rsidR="00092114">
        <w:rPr>
          <w:sz w:val="24"/>
          <w:szCs w:val="24"/>
        </w:rPr>
        <w:t xml:space="preserve"> </w:t>
      </w:r>
      <w:r w:rsidR="002E13B7">
        <w:rPr>
          <w:sz w:val="24"/>
          <w:szCs w:val="24"/>
        </w:rPr>
        <w:t xml:space="preserve">e </w:t>
      </w:r>
      <w:r w:rsidR="00092114">
        <w:rPr>
          <w:sz w:val="24"/>
          <w:szCs w:val="24"/>
        </w:rPr>
        <w:t>visibili in loco.</w:t>
      </w:r>
    </w:p>
    <w:p w14:paraId="4FB93920" w14:textId="77777777" w:rsidR="00092114" w:rsidRPr="00092114" w:rsidRDefault="00092114" w:rsidP="003547CF">
      <w:pPr>
        <w:contextualSpacing/>
        <w:jc w:val="both"/>
        <w:rPr>
          <w:sz w:val="24"/>
          <w:szCs w:val="24"/>
        </w:rPr>
      </w:pPr>
    </w:p>
    <w:p w14:paraId="71372E7B" w14:textId="2BCA61CB" w:rsidR="00785562" w:rsidRPr="002F0EEA" w:rsidRDefault="007A29A7" w:rsidP="003547CF">
      <w:pPr>
        <w:contextualSpacing/>
        <w:jc w:val="both"/>
        <w:rPr>
          <w:sz w:val="24"/>
          <w:szCs w:val="24"/>
        </w:rPr>
      </w:pPr>
      <w:r>
        <w:rPr>
          <w:sz w:val="24"/>
          <w:szCs w:val="24"/>
        </w:rPr>
        <w:t xml:space="preserve">Il tavolo </w:t>
      </w:r>
      <w:r w:rsidR="007E5EE6">
        <w:rPr>
          <w:sz w:val="24"/>
          <w:szCs w:val="24"/>
        </w:rPr>
        <w:t xml:space="preserve">disegnato dalle sorelle Francescon </w:t>
      </w:r>
      <w:r>
        <w:rPr>
          <w:sz w:val="24"/>
          <w:szCs w:val="24"/>
        </w:rPr>
        <w:t xml:space="preserve">è </w:t>
      </w:r>
      <w:r w:rsidR="005E60BD">
        <w:rPr>
          <w:sz w:val="24"/>
          <w:szCs w:val="24"/>
        </w:rPr>
        <w:t>a opera</w:t>
      </w:r>
      <w:r>
        <w:rPr>
          <w:sz w:val="24"/>
          <w:szCs w:val="24"/>
        </w:rPr>
        <w:t xml:space="preserve"> dalla Falegnameria Davascio di Napoli.</w:t>
      </w:r>
      <w:r w:rsidR="00C803BA">
        <w:rPr>
          <w:sz w:val="24"/>
          <w:szCs w:val="24"/>
        </w:rPr>
        <w:t xml:space="preserve"> Le piastrelle labirintiche sono disponibili su richiesta in numerosi formati.</w:t>
      </w:r>
    </w:p>
    <w:p w14:paraId="0E16776D" w14:textId="77777777" w:rsidR="002F0EEA" w:rsidRDefault="002F0EEA" w:rsidP="003547CF">
      <w:pPr>
        <w:contextualSpacing/>
        <w:jc w:val="both"/>
        <w:rPr>
          <w:b/>
          <w:sz w:val="24"/>
          <w:szCs w:val="24"/>
        </w:rPr>
      </w:pPr>
    </w:p>
    <w:p w14:paraId="6CFF1B71" w14:textId="77777777" w:rsidR="00785562" w:rsidRDefault="00EA3492" w:rsidP="003547CF">
      <w:pPr>
        <w:contextualSpacing/>
        <w:jc w:val="both"/>
        <w:rPr>
          <w:b/>
          <w:sz w:val="24"/>
          <w:szCs w:val="24"/>
        </w:rPr>
      </w:pPr>
      <w:r w:rsidRPr="00785562">
        <w:rPr>
          <w:b/>
          <w:sz w:val="24"/>
          <w:szCs w:val="24"/>
        </w:rPr>
        <w:t>Dal 4 al 9 aprile 2017 presso il Superstudio Più – Via Tortona 27, Milano</w:t>
      </w:r>
    </w:p>
    <w:p w14:paraId="11CCBA83" w14:textId="77777777" w:rsidR="00785562" w:rsidRDefault="00785562" w:rsidP="003547CF">
      <w:pPr>
        <w:contextualSpacing/>
        <w:jc w:val="both"/>
        <w:rPr>
          <w:b/>
          <w:sz w:val="24"/>
          <w:szCs w:val="24"/>
        </w:rPr>
      </w:pPr>
    </w:p>
    <w:p w14:paraId="3EA71B2D" w14:textId="77777777" w:rsidR="002F0EEA" w:rsidRDefault="002F0EEA" w:rsidP="003547CF">
      <w:pPr>
        <w:contextualSpacing/>
        <w:jc w:val="both"/>
        <w:rPr>
          <w:b/>
          <w:sz w:val="24"/>
          <w:szCs w:val="24"/>
          <w:u w:val="single"/>
        </w:rPr>
      </w:pPr>
    </w:p>
    <w:p w14:paraId="6CE4279B" w14:textId="77777777" w:rsidR="00561E66" w:rsidRDefault="00561E66" w:rsidP="003547CF">
      <w:pPr>
        <w:contextualSpacing/>
        <w:jc w:val="both"/>
        <w:rPr>
          <w:b/>
          <w:sz w:val="24"/>
          <w:szCs w:val="24"/>
          <w:u w:val="single"/>
        </w:rPr>
      </w:pPr>
    </w:p>
    <w:p w14:paraId="70DA4A51" w14:textId="77777777" w:rsidR="002F0EEA" w:rsidRDefault="002F0EEA" w:rsidP="003547CF">
      <w:pPr>
        <w:contextualSpacing/>
        <w:jc w:val="both"/>
        <w:rPr>
          <w:b/>
          <w:sz w:val="24"/>
          <w:szCs w:val="24"/>
          <w:u w:val="single"/>
        </w:rPr>
      </w:pPr>
    </w:p>
    <w:p w14:paraId="0161EB2F" w14:textId="77777777" w:rsidR="002F0EEA" w:rsidRDefault="002F0EEA" w:rsidP="003547CF">
      <w:pPr>
        <w:contextualSpacing/>
        <w:jc w:val="both"/>
        <w:rPr>
          <w:b/>
          <w:sz w:val="24"/>
          <w:szCs w:val="24"/>
          <w:u w:val="single"/>
        </w:rPr>
      </w:pPr>
    </w:p>
    <w:p w14:paraId="418A0884" w14:textId="77777777" w:rsidR="00771118" w:rsidRPr="00E83039" w:rsidRDefault="00771118" w:rsidP="003547CF">
      <w:pPr>
        <w:contextualSpacing/>
        <w:jc w:val="both"/>
        <w:rPr>
          <w:sz w:val="24"/>
          <w:szCs w:val="24"/>
          <w:u w:val="single"/>
        </w:rPr>
      </w:pPr>
      <w:r w:rsidRPr="00E83039">
        <w:rPr>
          <w:sz w:val="24"/>
          <w:szCs w:val="24"/>
          <w:u w:val="single"/>
        </w:rPr>
        <w:lastRenderedPageBreak/>
        <w:t>Il pavimento labirintico settecentesco originale della Cappella Sansevero di Napoli</w:t>
      </w:r>
    </w:p>
    <w:p w14:paraId="6775993A" w14:textId="77777777" w:rsidR="003547CF" w:rsidRPr="00771118" w:rsidRDefault="003547CF" w:rsidP="003547CF">
      <w:pPr>
        <w:contextualSpacing/>
        <w:jc w:val="both"/>
        <w:rPr>
          <w:b/>
          <w:sz w:val="24"/>
          <w:szCs w:val="24"/>
        </w:rPr>
      </w:pPr>
    </w:p>
    <w:p w14:paraId="258427C7" w14:textId="77777777" w:rsidR="00302BE0" w:rsidRPr="00302BE0" w:rsidRDefault="00302BE0" w:rsidP="00302BE0">
      <w:pPr>
        <w:contextualSpacing/>
        <w:jc w:val="both"/>
        <w:rPr>
          <w:sz w:val="24"/>
          <w:szCs w:val="24"/>
        </w:rPr>
      </w:pPr>
      <w:r w:rsidRPr="00302BE0">
        <w:rPr>
          <w:sz w:val="24"/>
          <w:szCs w:val="24"/>
        </w:rPr>
        <w:t>Intorno alla metà del 1760 Raimondo di Sangro, VII principe di Sansevero, incaricò Francesco Celebrano di eseguire un pavimento marmoreo con tarsie policrome, all’interno delle quali risultasse incastrata una linea di marmo bianco, continua e senza giunture, grazie a un complesso metodo di lavorazione ideato dal principe stesso.</w:t>
      </w:r>
    </w:p>
    <w:p w14:paraId="59F6D1BC" w14:textId="77777777" w:rsidR="00302BE0" w:rsidRPr="00302BE0" w:rsidRDefault="00302BE0" w:rsidP="00302BE0">
      <w:pPr>
        <w:contextualSpacing/>
        <w:jc w:val="both"/>
        <w:rPr>
          <w:sz w:val="24"/>
          <w:szCs w:val="24"/>
        </w:rPr>
      </w:pPr>
      <w:r w:rsidRPr="00302BE0">
        <w:rPr>
          <w:sz w:val="24"/>
          <w:szCs w:val="24"/>
        </w:rPr>
        <w:t>Nel 1889 un grave crollo danneggiò a tal punto il pavimento labirintico da scoraggiare i restauratori di allora dall’intraprenderne il complicato restauro; così, la Cappella fu ripavimentata in cotto napoletano, ma alcune lastre del pavimento settecentesco sono oggi visibili nel passetto antistante la tomba del principe Raimondo di Sangro, e altre sono esposte nella Cavea sotterranea e in Sagrestia.</w:t>
      </w:r>
    </w:p>
    <w:p w14:paraId="6CD90E55" w14:textId="77777777" w:rsidR="00302BE0" w:rsidRPr="00302BE0" w:rsidRDefault="00302BE0" w:rsidP="00302BE0">
      <w:pPr>
        <w:contextualSpacing/>
        <w:jc w:val="both"/>
        <w:rPr>
          <w:sz w:val="24"/>
          <w:szCs w:val="24"/>
        </w:rPr>
      </w:pPr>
      <w:r w:rsidRPr="00302BE0">
        <w:rPr>
          <w:sz w:val="24"/>
          <w:szCs w:val="24"/>
        </w:rPr>
        <w:t xml:space="preserve">Il ricco simbolismo presente nelle opere della Cappella Sansevero, intriso di rimandi alchemico-massonici, alimenta da secoli innumerevoli leggende sul tempio iniziatico che custodisce capolavori della scultura quali il </w:t>
      </w:r>
      <w:r w:rsidRPr="00302BE0">
        <w:rPr>
          <w:i/>
          <w:sz w:val="24"/>
          <w:szCs w:val="24"/>
        </w:rPr>
        <w:t>Cristo velato</w:t>
      </w:r>
      <w:r w:rsidRPr="00302BE0">
        <w:rPr>
          <w:sz w:val="24"/>
          <w:szCs w:val="24"/>
        </w:rPr>
        <w:t xml:space="preserve">, la </w:t>
      </w:r>
      <w:r w:rsidRPr="00302BE0">
        <w:rPr>
          <w:i/>
          <w:sz w:val="24"/>
          <w:szCs w:val="24"/>
        </w:rPr>
        <w:t>Pudicizia</w:t>
      </w:r>
      <w:r w:rsidRPr="00302BE0">
        <w:rPr>
          <w:sz w:val="24"/>
          <w:szCs w:val="24"/>
        </w:rPr>
        <w:t xml:space="preserve"> e il </w:t>
      </w:r>
      <w:r w:rsidRPr="00302BE0">
        <w:rPr>
          <w:i/>
          <w:sz w:val="24"/>
          <w:szCs w:val="24"/>
        </w:rPr>
        <w:t>Disinganno</w:t>
      </w:r>
      <w:r w:rsidRPr="00302BE0">
        <w:rPr>
          <w:sz w:val="24"/>
          <w:szCs w:val="24"/>
        </w:rPr>
        <w:t>.</w:t>
      </w:r>
    </w:p>
    <w:p w14:paraId="5E07C871" w14:textId="77777777" w:rsidR="00302BE0" w:rsidRPr="00302BE0" w:rsidRDefault="00302BE0" w:rsidP="00302BE0">
      <w:pPr>
        <w:contextualSpacing/>
        <w:jc w:val="both"/>
        <w:rPr>
          <w:sz w:val="24"/>
          <w:szCs w:val="24"/>
        </w:rPr>
      </w:pPr>
      <w:r w:rsidRPr="00302BE0">
        <w:rPr>
          <w:sz w:val="24"/>
          <w:szCs w:val="24"/>
        </w:rPr>
        <w:t>Il motivo a labirinto, di antichissima tradizione classica e ricco di rinvii alla sapienza ermetica, rappresenta la difficoltà dell’itinerario che deve compiere l’iniziato per approdare alla conoscenza. Risalente ai grandi miti astrali dell’Antico Mondo, la croce gammata simboleggiava secondo i più il movimento cosmico; i quadrati concentrici, alternati alle svastiche, alluderebbero al tetragono degli elementi. I labirinti, p</w:t>
      </w:r>
      <w:bookmarkStart w:id="0" w:name="_GoBack"/>
      <w:bookmarkEnd w:id="0"/>
      <w:r w:rsidRPr="00302BE0">
        <w:rPr>
          <w:sz w:val="24"/>
          <w:szCs w:val="24"/>
        </w:rPr>
        <w:t>resenti in molte cattedrali gotiche e più in generale nelle cosiddette “dimore filosofali”, sono l’immagine alchemica della Grande Opera.</w:t>
      </w:r>
    </w:p>
    <w:p w14:paraId="6BA170BD" w14:textId="77777777" w:rsidR="008456C3" w:rsidRDefault="008456C3" w:rsidP="003547CF">
      <w:pPr>
        <w:contextualSpacing/>
        <w:jc w:val="both"/>
        <w:rPr>
          <w:b/>
          <w:sz w:val="28"/>
          <w:szCs w:val="28"/>
        </w:rPr>
      </w:pPr>
    </w:p>
    <w:p w14:paraId="2B6EECC3" w14:textId="77777777" w:rsidR="008456C3" w:rsidRPr="00E83039" w:rsidRDefault="008456C3" w:rsidP="003547CF">
      <w:pPr>
        <w:contextualSpacing/>
        <w:jc w:val="both"/>
        <w:rPr>
          <w:sz w:val="24"/>
          <w:szCs w:val="24"/>
          <w:u w:val="single"/>
        </w:rPr>
      </w:pPr>
      <w:r w:rsidRPr="00E83039">
        <w:rPr>
          <w:sz w:val="24"/>
          <w:szCs w:val="24"/>
          <w:u w:val="single"/>
        </w:rPr>
        <w:t>About</w:t>
      </w:r>
    </w:p>
    <w:p w14:paraId="597DB01B" w14:textId="77777777" w:rsidR="008456C3" w:rsidRPr="005346EA" w:rsidRDefault="008456C3" w:rsidP="003547CF">
      <w:pPr>
        <w:contextualSpacing/>
        <w:jc w:val="both"/>
        <w:rPr>
          <w:b/>
          <w:sz w:val="16"/>
          <w:szCs w:val="16"/>
        </w:rPr>
      </w:pPr>
    </w:p>
    <w:p w14:paraId="45D9EFA6" w14:textId="77777777" w:rsidR="008456C3" w:rsidRDefault="008456C3" w:rsidP="003547CF">
      <w:pPr>
        <w:contextualSpacing/>
        <w:jc w:val="both"/>
      </w:pPr>
      <w:r w:rsidRPr="00BF59D4">
        <w:rPr>
          <w:b/>
        </w:rPr>
        <w:t>Marita Francescon</w:t>
      </w:r>
      <w:r>
        <w:t xml:space="preserve"> ha studiato architettura a Napoli e al Politecnico di Madrid e si è specializzata all’Istituto Europeo di Design di Barcellona. </w:t>
      </w:r>
      <w:r w:rsidRPr="00F80193">
        <w:t>Ha inoltre una seconda laurea in scienze della comunicazione</w:t>
      </w:r>
      <w:r>
        <w:t>.</w:t>
      </w:r>
      <w:r w:rsidRPr="00F80193">
        <w:t xml:space="preserve"> </w:t>
      </w:r>
      <w:r>
        <w:t>Attualmente lavora sull’isola d’Ischia come architetto e designer. Ama progettare ambienti e oggetti che trasmettano emozioni positive e gioia di vivere.</w:t>
      </w:r>
    </w:p>
    <w:p w14:paraId="54CB8619" w14:textId="77777777" w:rsidR="008456C3" w:rsidRDefault="008456C3" w:rsidP="003547CF">
      <w:pPr>
        <w:contextualSpacing/>
        <w:jc w:val="both"/>
      </w:pPr>
      <w:r>
        <w:t>Nel 2012 ha presentato al SaloneSatellite, l’area del Salone del Mobile di Milano riservata ai giovani designer promettenti di tutto il mondo, la sua prima collezione di arredi “MakeUp Now!” ispirati al trucco femminile, composta da cinque pezzi: lo sgabello Rossetto, la seduta Cipria, il tavolino Ombretto, la lampada a led Smalto e l’appendiabiti Mascara.</w:t>
      </w:r>
    </w:p>
    <w:p w14:paraId="1EE46246" w14:textId="77777777" w:rsidR="008456C3" w:rsidRDefault="008456C3" w:rsidP="003547CF">
      <w:pPr>
        <w:contextualSpacing/>
        <w:jc w:val="both"/>
      </w:pPr>
      <w:r>
        <w:t>Il suo taccuino è stato scelto per il “Moleskine myDetour5x5” ed è stato esposto alla Biennale d’Arte Contemporanea di Dakar del 2010. Moleskine® l’ha inoltre selezionata tra gli artisti e i creativi per il lancio della piattaforma online “Moleskine Artist Marketplace”.</w:t>
      </w:r>
    </w:p>
    <w:p w14:paraId="3A9ACE34" w14:textId="77777777" w:rsidR="008456C3" w:rsidRDefault="008456C3" w:rsidP="003547CF">
      <w:pPr>
        <w:contextualSpacing/>
        <w:jc w:val="both"/>
      </w:pPr>
    </w:p>
    <w:p w14:paraId="5FE57243" w14:textId="77777777" w:rsidR="008456C3" w:rsidRDefault="008456C3" w:rsidP="003547CF">
      <w:pPr>
        <w:contextualSpacing/>
        <w:jc w:val="both"/>
      </w:pPr>
      <w:r w:rsidRPr="00BF59D4">
        <w:rPr>
          <w:b/>
        </w:rPr>
        <w:t>Frida Francescon</w:t>
      </w:r>
      <w:r>
        <w:t xml:space="preserve"> ha studiato economia a Napoli e ha conseguito il master in social media marketing della “SQcuola di Blog” di Parma. Attualmente lavora a Napoli in ambito museale. La sua collaborazione con Marita, partita nel 2013, ha aggiunto alla ricerca dello studio nuovi campi disciplinari, dal fashion al jewelry design.</w:t>
      </w:r>
    </w:p>
    <w:p w14:paraId="005D5839" w14:textId="77777777" w:rsidR="008456C3" w:rsidRDefault="008456C3" w:rsidP="003547CF">
      <w:pPr>
        <w:contextualSpacing/>
        <w:jc w:val="both"/>
      </w:pPr>
      <w:r>
        <w:t>Grazie al suo contributo per il SaloneSatellite 2013 è nata la linea di t-shirt “Love is my religion” e la collezione “Mi Isla Bonita”, una serie in progress costituita da Ibiza, Capri, Ischia e Mykonos, che con le loro sagome inconfondibili si trasformano in coffee-table e lampade, per portare nella quotidianità il ricordo delle isole che ognuno ama di più. Nel 2014 le sorelle Francescon hanno rinnovato la loro partecipazione al SaloneSatellite, raccontando l’esperienza in</w:t>
      </w:r>
      <w:r w:rsidR="00732EFF">
        <w:t xml:space="preserve"> un</w:t>
      </w:r>
      <w:r>
        <w:t xml:space="preserve"> diario quotidiano nel </w:t>
      </w:r>
      <w:r w:rsidRPr="00302BE0">
        <w:t xml:space="preserve">blog tematico </w:t>
      </w:r>
      <w:r w:rsidR="00D23357" w:rsidRPr="00302BE0">
        <w:t>“</w:t>
      </w:r>
      <w:r w:rsidRPr="00302BE0">
        <w:t xml:space="preserve">Lost in </w:t>
      </w:r>
      <w:r w:rsidR="00D23357" w:rsidRPr="00302BE0">
        <w:t>D</w:t>
      </w:r>
      <w:r w:rsidRPr="00302BE0">
        <w:t>esign</w:t>
      </w:r>
      <w:r w:rsidR="00D23357" w:rsidRPr="00302BE0">
        <w:t>”</w:t>
      </w:r>
      <w:r>
        <w:t xml:space="preserve"> da loro curato (</w:t>
      </w:r>
      <w:hyperlink r:id="rId5" w:history="1">
        <w:r w:rsidRPr="00603093">
          <w:rPr>
            <w:rStyle w:val="Collegamentoipertestuale"/>
          </w:rPr>
          <w:t>www.lostindesign.it</w:t>
        </w:r>
      </w:hyperlink>
      <w:r>
        <w:t>).</w:t>
      </w:r>
      <w:r w:rsidR="0014101C">
        <w:t xml:space="preserve"> I loro pezzi sono stati esposti in numerosi eventi in Italia.</w:t>
      </w:r>
    </w:p>
    <w:p w14:paraId="180E3B0E" w14:textId="77777777" w:rsidR="005474EA" w:rsidRDefault="005474EA" w:rsidP="003547CF">
      <w:pPr>
        <w:contextualSpacing/>
        <w:jc w:val="both"/>
      </w:pPr>
    </w:p>
    <w:p w14:paraId="74FC5257" w14:textId="77777777" w:rsidR="008456C3" w:rsidRDefault="008456C3" w:rsidP="003547CF">
      <w:pPr>
        <w:contextualSpacing/>
        <w:jc w:val="both"/>
      </w:pPr>
      <w:r w:rsidRPr="00227959">
        <w:rPr>
          <w:b/>
        </w:rPr>
        <w:t>Info</w:t>
      </w:r>
      <w:r>
        <w:t xml:space="preserve">: Marita Francescon +39 339.3504121; info@lostindesign.it;  </w:t>
      </w:r>
      <w:r w:rsidRPr="001D42BA">
        <w:t>www.lostindesign.it</w:t>
      </w:r>
    </w:p>
    <w:p w14:paraId="0EEFBC0A" w14:textId="77777777" w:rsidR="001F4A4F" w:rsidRPr="005474EA" w:rsidRDefault="008456C3" w:rsidP="003547CF">
      <w:pPr>
        <w:contextualSpacing/>
        <w:jc w:val="both"/>
        <w:rPr>
          <w:lang w:val="en-US"/>
        </w:rPr>
      </w:pPr>
      <w:r w:rsidRPr="00227959">
        <w:rPr>
          <w:lang w:val="en-US"/>
        </w:rPr>
        <w:t>Facebook: Sorelle Francescon; Twitter: LOST_IN_DESIGN; Instagram: lost_in_design; Pinterest: Francescons</w:t>
      </w:r>
    </w:p>
    <w:sectPr w:rsidR="001F4A4F" w:rsidRPr="005474EA" w:rsidSect="002F0EEA">
      <w:pgSz w:w="11906" w:h="16838"/>
      <w:pgMar w:top="993"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auto"/>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402"/>
    <w:rsid w:val="00092114"/>
    <w:rsid w:val="001023FD"/>
    <w:rsid w:val="0014101C"/>
    <w:rsid w:val="00161C75"/>
    <w:rsid w:val="001E66A3"/>
    <w:rsid w:val="001F4A4F"/>
    <w:rsid w:val="002770BC"/>
    <w:rsid w:val="00293B1A"/>
    <w:rsid w:val="002D4185"/>
    <w:rsid w:val="002E13B7"/>
    <w:rsid w:val="002F0EEA"/>
    <w:rsid w:val="00302BE0"/>
    <w:rsid w:val="00320204"/>
    <w:rsid w:val="00325236"/>
    <w:rsid w:val="003547CF"/>
    <w:rsid w:val="003A4119"/>
    <w:rsid w:val="004E061B"/>
    <w:rsid w:val="004F3C4D"/>
    <w:rsid w:val="005474EA"/>
    <w:rsid w:val="00561E66"/>
    <w:rsid w:val="005E60BD"/>
    <w:rsid w:val="00683D51"/>
    <w:rsid w:val="006E4ED9"/>
    <w:rsid w:val="00732EFF"/>
    <w:rsid w:val="00771118"/>
    <w:rsid w:val="00785562"/>
    <w:rsid w:val="007A29A7"/>
    <w:rsid w:val="007E5EE6"/>
    <w:rsid w:val="008132C7"/>
    <w:rsid w:val="008456C3"/>
    <w:rsid w:val="008E6959"/>
    <w:rsid w:val="009310D8"/>
    <w:rsid w:val="00A77C44"/>
    <w:rsid w:val="00AC42F2"/>
    <w:rsid w:val="00B04576"/>
    <w:rsid w:val="00B46BFF"/>
    <w:rsid w:val="00B66105"/>
    <w:rsid w:val="00BD2A70"/>
    <w:rsid w:val="00BE50F7"/>
    <w:rsid w:val="00C803BA"/>
    <w:rsid w:val="00CD1505"/>
    <w:rsid w:val="00D23357"/>
    <w:rsid w:val="00D239BD"/>
    <w:rsid w:val="00E83039"/>
    <w:rsid w:val="00EA3492"/>
    <w:rsid w:val="00EC6402"/>
    <w:rsid w:val="00F60C0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338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6402"/>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8456C3"/>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6402"/>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8456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lostindesign.it"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950</Words>
  <Characters>5417</Characters>
  <Application>Microsoft Macintosh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Marita</dc:creator>
  <cp:keywords/>
  <dc:description/>
  <cp:lastModifiedBy>ppp</cp:lastModifiedBy>
  <cp:revision>6</cp:revision>
  <dcterms:created xsi:type="dcterms:W3CDTF">2017-04-01T15:12:00Z</dcterms:created>
  <dcterms:modified xsi:type="dcterms:W3CDTF">2017-04-01T15:40:00Z</dcterms:modified>
</cp:coreProperties>
</file>